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9C" w:rsidRDefault="00851BA3" w:rsidP="007664AA">
      <w:pPr>
        <w:pStyle w:val="HTMLPreformatted"/>
        <w:shd w:val="clear" w:color="auto" w:fill="F8F9FA"/>
        <w:jc w:val="center"/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</w:pPr>
      <w:r w:rsidRPr="00851BA3">
        <w:rPr>
          <w:rFonts w:ascii="Times New Roman" w:hAnsi="Times New Roman" w:cs="Times New Roman"/>
          <w:b/>
          <w:bCs/>
          <w:sz w:val="40"/>
          <w:szCs w:val="40"/>
        </w:rPr>
        <w:t xml:space="preserve">During Kharif Season 2021-22 </w:t>
      </w:r>
      <w:r w:rsidR="00E65E9C" w:rsidRPr="00851BA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 xml:space="preserve">Progress of sowing and agricultural crops </w:t>
      </w:r>
      <w:r w:rsidRPr="00851BA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Details.</w:t>
      </w:r>
    </w:p>
    <w:p w:rsidR="00851BA3" w:rsidRPr="00851BA3" w:rsidRDefault="007D00E9" w:rsidP="007664AA">
      <w:pPr>
        <w:pStyle w:val="HTMLPreformatted"/>
        <w:shd w:val="clear" w:color="auto" w:fill="F8F9FA"/>
        <w:jc w:val="center"/>
        <w:rPr>
          <w:rFonts w:ascii="Times New Roman" w:hAnsi="Times New Roman" w:cs="Times New Roman"/>
          <w:b/>
          <w:color w:val="202124"/>
          <w:sz w:val="40"/>
          <w:szCs w:val="40"/>
        </w:rPr>
      </w:pPr>
      <w:r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(</w:t>
      </w:r>
      <w:r w:rsidR="00272CE4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24</w:t>
      </w:r>
      <w:r w:rsidR="00AC42C2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.09.2021</w:t>
      </w:r>
      <w:r w:rsidR="00851BA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)</w:t>
      </w:r>
    </w:p>
    <w:p w:rsidR="00892747" w:rsidRPr="00501C72" w:rsidRDefault="00892747" w:rsidP="00766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747" w:rsidRPr="00A22A3C" w:rsidRDefault="00892747" w:rsidP="0089274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2021-22 Agricultural Production:</w:t>
      </w:r>
    </w:p>
    <w:p w:rsidR="005E77BC" w:rsidRPr="00501C72" w:rsidRDefault="005E77BC" w:rsidP="005E7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BC" w:rsidRPr="00501C72" w:rsidRDefault="005E77BC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  <w:t>Anticipating timely and well distributed rainfall during pre-monsoon, southwest &amp; northeast monsoon period in 20</w:t>
      </w:r>
      <w:r w:rsidR="00D22683" w:rsidRPr="00501C72">
        <w:rPr>
          <w:rFonts w:ascii="Times New Roman" w:hAnsi="Times New Roman" w:cs="Times New Roman"/>
          <w:sz w:val="28"/>
          <w:szCs w:val="28"/>
        </w:rPr>
        <w:t>2</w:t>
      </w:r>
      <w:r w:rsidR="00590B55" w:rsidRPr="00501C72">
        <w:rPr>
          <w:rFonts w:ascii="Times New Roman" w:hAnsi="Times New Roman" w:cs="Times New Roman"/>
          <w:sz w:val="28"/>
          <w:szCs w:val="28"/>
        </w:rPr>
        <w:t>1</w:t>
      </w:r>
      <w:r w:rsidRPr="00501C72">
        <w:rPr>
          <w:rFonts w:ascii="Times New Roman" w:hAnsi="Times New Roman" w:cs="Times New Roman"/>
          <w:sz w:val="28"/>
          <w:szCs w:val="28"/>
        </w:rPr>
        <w:t>-2</w:t>
      </w:r>
      <w:r w:rsidR="00590B55" w:rsidRPr="00501C72">
        <w:rPr>
          <w:rFonts w:ascii="Times New Roman" w:hAnsi="Times New Roman" w:cs="Times New Roman"/>
          <w:sz w:val="28"/>
          <w:szCs w:val="28"/>
        </w:rPr>
        <w:t>2</w:t>
      </w:r>
      <w:r w:rsidRPr="00501C72">
        <w:rPr>
          <w:rFonts w:ascii="Times New Roman" w:hAnsi="Times New Roman" w:cs="Times New Roman"/>
          <w:sz w:val="28"/>
          <w:szCs w:val="28"/>
        </w:rPr>
        <w:t xml:space="preserve"> it was programmed to cover </w:t>
      </w:r>
      <w:r w:rsidR="00A24CBE" w:rsidRPr="00501C72">
        <w:rPr>
          <w:rFonts w:ascii="Times New Roman" w:hAnsi="Times New Roman" w:cs="Times New Roman"/>
          <w:sz w:val="28"/>
          <w:szCs w:val="28"/>
        </w:rPr>
        <w:t>7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7.00 </w:t>
      </w:r>
      <w:proofErr w:type="spellStart"/>
      <w:r w:rsidR="00590B5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90B55" w:rsidRPr="00501C72">
        <w:rPr>
          <w:rFonts w:ascii="Times New Roman" w:hAnsi="Times New Roman" w:cs="Times New Roman"/>
          <w:sz w:val="28"/>
          <w:szCs w:val="28"/>
        </w:rPr>
        <w:t xml:space="preserve"> hectares, </w:t>
      </w:r>
      <w:r w:rsidR="00A24CBE" w:rsidRPr="00501C72">
        <w:rPr>
          <w:rFonts w:ascii="Times New Roman" w:hAnsi="Times New Roman" w:cs="Times New Roman"/>
          <w:sz w:val="28"/>
          <w:szCs w:val="28"/>
        </w:rPr>
        <w:t>2</w:t>
      </w:r>
      <w:r w:rsidR="00590B55" w:rsidRPr="00501C72">
        <w:rPr>
          <w:rFonts w:ascii="Times New Roman" w:hAnsi="Times New Roman" w:cs="Times New Roman"/>
          <w:sz w:val="28"/>
          <w:szCs w:val="28"/>
        </w:rPr>
        <w:t>8</w:t>
      </w:r>
      <w:r w:rsidR="00A24CBE" w:rsidRPr="00501C72">
        <w:rPr>
          <w:rFonts w:ascii="Times New Roman" w:hAnsi="Times New Roman" w:cs="Times New Roman"/>
          <w:sz w:val="28"/>
          <w:szCs w:val="28"/>
        </w:rPr>
        <w:t>.00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hectares and 5.</w:t>
      </w:r>
      <w:r w:rsidR="00A24CBE" w:rsidRPr="00501C72">
        <w:rPr>
          <w:rFonts w:ascii="Times New Roman" w:hAnsi="Times New Roman" w:cs="Times New Roman"/>
          <w:sz w:val="28"/>
          <w:szCs w:val="28"/>
        </w:rPr>
        <w:t>00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hectares</w:t>
      </w:r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r w:rsidR="00555C9F" w:rsidRPr="00501C72">
        <w:rPr>
          <w:rFonts w:ascii="Times New Roman" w:hAnsi="Times New Roman" w:cs="Times New Roman"/>
          <w:sz w:val="28"/>
          <w:szCs w:val="28"/>
        </w:rPr>
        <w:t>during Kharif, Rabi and Summer seasons respectively</w:t>
      </w:r>
      <w:r w:rsidR="00555C9F">
        <w:rPr>
          <w:rFonts w:ascii="Times New Roman" w:hAnsi="Times New Roman" w:cs="Times New Roman"/>
          <w:sz w:val="28"/>
          <w:szCs w:val="28"/>
        </w:rPr>
        <w:t>, t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otally 110.00 </w:t>
      </w:r>
      <w:proofErr w:type="spellStart"/>
      <w:r w:rsidR="00590B5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90B55" w:rsidRPr="00501C72">
        <w:rPr>
          <w:rFonts w:ascii="Times New Roman" w:hAnsi="Times New Roman" w:cs="Times New Roman"/>
          <w:sz w:val="28"/>
          <w:szCs w:val="28"/>
        </w:rPr>
        <w:t xml:space="preserve"> hectares </w:t>
      </w:r>
      <w:r w:rsidRPr="00501C72">
        <w:rPr>
          <w:rFonts w:ascii="Times New Roman" w:hAnsi="Times New Roman" w:cs="Times New Roman"/>
          <w:sz w:val="28"/>
          <w:szCs w:val="28"/>
        </w:rPr>
        <w:t>under agricultural crop</w:t>
      </w:r>
      <w:r w:rsidR="00555C9F">
        <w:rPr>
          <w:rFonts w:ascii="Times New Roman" w:hAnsi="Times New Roman" w:cs="Times New Roman"/>
          <w:sz w:val="28"/>
          <w:szCs w:val="28"/>
        </w:rPr>
        <w:t xml:space="preserve">s.  Proposed production target </w:t>
      </w:r>
      <w:proofErr w:type="gramStart"/>
      <w:r w:rsidRPr="00501C72">
        <w:rPr>
          <w:rFonts w:ascii="Times New Roman" w:hAnsi="Times New Roman" w:cs="Times New Roman"/>
          <w:sz w:val="28"/>
          <w:szCs w:val="28"/>
        </w:rPr>
        <w:t>f</w:t>
      </w:r>
      <w:r w:rsidR="00555C9F">
        <w:rPr>
          <w:rFonts w:ascii="Times New Roman" w:hAnsi="Times New Roman" w:cs="Times New Roman"/>
          <w:sz w:val="28"/>
          <w:szCs w:val="28"/>
        </w:rPr>
        <w:t xml:space="preserve">or 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0E4A69" w:rsidRPr="00501C72">
        <w:rPr>
          <w:rFonts w:ascii="Times New Roman" w:hAnsi="Times New Roman" w:cs="Times New Roman"/>
          <w:sz w:val="28"/>
          <w:szCs w:val="28"/>
        </w:rPr>
        <w:t>Food</w:t>
      </w:r>
      <w:proofErr w:type="gramEnd"/>
      <w:r w:rsidR="000E4A69" w:rsidRPr="00501C72">
        <w:rPr>
          <w:rFonts w:ascii="Times New Roman" w:hAnsi="Times New Roman" w:cs="Times New Roman"/>
          <w:sz w:val="28"/>
          <w:szCs w:val="28"/>
        </w:rPr>
        <w:t xml:space="preserve"> grains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and Oilseeds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555C9F">
        <w:rPr>
          <w:rFonts w:ascii="Times New Roman" w:hAnsi="Times New Roman" w:cs="Times New Roman"/>
          <w:sz w:val="28"/>
          <w:szCs w:val="28"/>
        </w:rPr>
        <w:t xml:space="preserve">were </w:t>
      </w:r>
      <w:r w:rsidR="00590B55" w:rsidRPr="00501C72">
        <w:rPr>
          <w:rFonts w:ascii="Times New Roman" w:hAnsi="Times New Roman" w:cs="Times New Roman"/>
          <w:sz w:val="28"/>
          <w:szCs w:val="28"/>
        </w:rPr>
        <w:t>135.48</w:t>
      </w:r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C9F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C9F">
        <w:rPr>
          <w:rFonts w:ascii="Times New Roman" w:hAnsi="Times New Roman" w:cs="Times New Roman"/>
          <w:sz w:val="28"/>
          <w:szCs w:val="28"/>
        </w:rPr>
        <w:t>tonnes</w:t>
      </w:r>
      <w:proofErr w:type="spellEnd"/>
      <w:r w:rsidR="00555C9F">
        <w:rPr>
          <w:rFonts w:ascii="Times New Roman" w:hAnsi="Times New Roman" w:cs="Times New Roman"/>
          <w:sz w:val="28"/>
          <w:szCs w:val="28"/>
        </w:rPr>
        <w:t xml:space="preserve"> and 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590B55" w:rsidRPr="00501C72">
        <w:rPr>
          <w:rFonts w:ascii="Times New Roman" w:hAnsi="Times New Roman" w:cs="Times New Roman"/>
          <w:sz w:val="28"/>
          <w:szCs w:val="28"/>
        </w:rPr>
        <w:t>15.23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ton</w:t>
      </w:r>
      <w:r w:rsidR="00555C9F">
        <w:rPr>
          <w:rFonts w:ascii="Times New Roman" w:hAnsi="Times New Roman" w:cs="Times New Roman"/>
          <w:sz w:val="28"/>
          <w:szCs w:val="28"/>
        </w:rPr>
        <w:t>n</w:t>
      </w:r>
      <w:r w:rsidRPr="00501C72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respectively.  </w:t>
      </w:r>
    </w:p>
    <w:p w:rsidR="000E4A69" w:rsidRPr="00501C72" w:rsidRDefault="000E4A69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0E4A69" w:rsidRPr="00501C72" w:rsidTr="007664AA">
        <w:tc>
          <w:tcPr>
            <w:tcW w:w="992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Area </w:t>
            </w:r>
            <w:r w:rsidR="00C03367"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Production </w:t>
            </w:r>
            <w:r w:rsidR="00C03367"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Tonnes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45.91</w:t>
            </w:r>
          </w:p>
        </w:tc>
        <w:tc>
          <w:tcPr>
            <w:tcW w:w="2268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112.69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33.84</w:t>
            </w:r>
          </w:p>
        </w:tc>
        <w:tc>
          <w:tcPr>
            <w:tcW w:w="2268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22.79</w:t>
            </w:r>
          </w:p>
        </w:tc>
      </w:tr>
      <w:tr w:rsidR="00C03367" w:rsidRPr="00501C72" w:rsidTr="00555C9F">
        <w:tc>
          <w:tcPr>
            <w:tcW w:w="992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C03367" w:rsidRPr="007664AA" w:rsidRDefault="00C03367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79.76</w:t>
            </w:r>
          </w:p>
        </w:tc>
        <w:tc>
          <w:tcPr>
            <w:tcW w:w="2268" w:type="dxa"/>
          </w:tcPr>
          <w:p w:rsidR="00C03367" w:rsidRPr="007664AA" w:rsidRDefault="00C03367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135.48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15.08</w:t>
            </w:r>
          </w:p>
        </w:tc>
        <w:tc>
          <w:tcPr>
            <w:tcW w:w="2268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15.23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7.77</w:t>
            </w:r>
          </w:p>
        </w:tc>
        <w:tc>
          <w:tcPr>
            <w:tcW w:w="2268" w:type="dxa"/>
          </w:tcPr>
          <w:p w:rsidR="000E4A69" w:rsidRPr="007664AA" w:rsidRDefault="00501C72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21.37</w:t>
            </w:r>
            <w:r w:rsidR="000E4A69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 Bales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6.68</w:t>
            </w:r>
          </w:p>
        </w:tc>
        <w:tc>
          <w:tcPr>
            <w:tcW w:w="2268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400.00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0.71</w:t>
            </w:r>
          </w:p>
        </w:tc>
        <w:tc>
          <w:tcPr>
            <w:tcW w:w="2268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0.64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-</w:t>
            </w: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Beedi</w:t>
            </w:r>
            <w:proofErr w:type="spellEnd"/>
          </w:p>
        </w:tc>
        <w:tc>
          <w:tcPr>
            <w:tcW w:w="2420" w:type="dxa"/>
          </w:tcPr>
          <w:p w:rsidR="000E4A69" w:rsidRPr="007664AA" w:rsidRDefault="00C03367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  <w:tc>
          <w:tcPr>
            <w:tcW w:w="2268" w:type="dxa"/>
          </w:tcPr>
          <w:p w:rsidR="000E4A69" w:rsidRPr="007664AA" w:rsidRDefault="00C03367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</w:tr>
      <w:tr w:rsidR="00C03367" w:rsidRPr="00501C72" w:rsidTr="00555C9F">
        <w:tc>
          <w:tcPr>
            <w:tcW w:w="992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C03367" w:rsidRPr="007664AA" w:rsidRDefault="00C03367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110.00</w:t>
            </w:r>
          </w:p>
        </w:tc>
        <w:tc>
          <w:tcPr>
            <w:tcW w:w="2268" w:type="dxa"/>
          </w:tcPr>
          <w:p w:rsidR="00C03367" w:rsidRPr="007664AA" w:rsidRDefault="00C03367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E4A69" w:rsidRPr="00501C72" w:rsidRDefault="000E4A69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367" w:rsidRPr="00A22A3C" w:rsidRDefault="00C03367" w:rsidP="005E77B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2021-22 Kharif Agricultural Production:</w:t>
      </w:r>
    </w:p>
    <w:p w:rsidR="00585164" w:rsidRPr="00501C72" w:rsidRDefault="00585164" w:rsidP="005E77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164" w:rsidRPr="00501C72" w:rsidRDefault="00C03367" w:rsidP="00585164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501C72">
        <w:rPr>
          <w:rFonts w:ascii="Times New Roman" w:hAnsi="Times New Roman" w:cs="Times New Roman"/>
          <w:sz w:val="28"/>
          <w:szCs w:val="28"/>
        </w:rPr>
        <w:t xml:space="preserve">During Kharif 2021 </w:t>
      </w:r>
      <w:r w:rsidR="000B3F85">
        <w:rPr>
          <w:rFonts w:ascii="Times New Roman" w:hAnsi="Times New Roman" w:cs="Times New Roman"/>
          <w:sz w:val="28"/>
          <w:szCs w:val="28"/>
        </w:rPr>
        <w:t xml:space="preserve">total </w:t>
      </w:r>
      <w:proofErr w:type="gramStart"/>
      <w:r w:rsidR="000B3F85">
        <w:rPr>
          <w:rFonts w:ascii="Times New Roman" w:hAnsi="Times New Roman" w:cs="Times New Roman"/>
          <w:sz w:val="28"/>
          <w:szCs w:val="28"/>
        </w:rPr>
        <w:t xml:space="preserve">of  </w:t>
      </w:r>
      <w:r w:rsidR="000B3F85" w:rsidRPr="00501C72">
        <w:rPr>
          <w:rFonts w:ascii="Times New Roman" w:hAnsi="Times New Roman" w:cs="Times New Roman"/>
          <w:sz w:val="28"/>
          <w:szCs w:val="28"/>
        </w:rPr>
        <w:t>77.00</w:t>
      </w:r>
      <w:proofErr w:type="gramEnd"/>
      <w:r w:rsidR="000B3F85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F8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0B3F85" w:rsidRPr="00501C72">
        <w:rPr>
          <w:rFonts w:ascii="Times New Roman" w:hAnsi="Times New Roman" w:cs="Times New Roman"/>
          <w:sz w:val="28"/>
          <w:szCs w:val="28"/>
        </w:rPr>
        <w:t xml:space="preserve"> hectares</w:t>
      </w:r>
      <w:r w:rsidR="000B3F85">
        <w:rPr>
          <w:rFonts w:ascii="Times New Roman" w:hAnsi="Times New Roman" w:cs="Times New Roman"/>
          <w:sz w:val="28"/>
          <w:szCs w:val="28"/>
        </w:rPr>
        <w:t xml:space="preserve"> area has been set as target for sowing under different crops.</w:t>
      </w:r>
      <w:r w:rsidR="00585164" w:rsidRPr="00501C7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0" w:type="auto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585164" w:rsidRPr="00501C72" w:rsidTr="007664AA">
        <w:tc>
          <w:tcPr>
            <w:tcW w:w="992" w:type="dxa"/>
          </w:tcPr>
          <w:p w:rsidR="00585164" w:rsidRPr="00501C72" w:rsidRDefault="00585164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585164" w:rsidRPr="00501C72" w:rsidRDefault="00585164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585164" w:rsidRPr="00501C72" w:rsidRDefault="00585164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    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585164" w:rsidRPr="00501C72" w:rsidRDefault="00585164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Tonnes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31.37</w:t>
            </w: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87.73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21.07</w:t>
            </w: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14.16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52.44</w:t>
            </w: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101.88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10.67</w:t>
            </w: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10.85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7.30</w:t>
            </w: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 </w:t>
            </w: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Bales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5.88</w:t>
            </w: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400.00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0.71</w:t>
            </w: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0.64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-</w:t>
            </w: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Beedi</w:t>
            </w:r>
            <w:proofErr w:type="spellEnd"/>
          </w:p>
        </w:tc>
        <w:tc>
          <w:tcPr>
            <w:tcW w:w="2420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77.00</w:t>
            </w: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85164" w:rsidRPr="00501C72" w:rsidRDefault="00585164" w:rsidP="00585164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p w:rsidR="000B3F85" w:rsidRDefault="000B3F85" w:rsidP="00B33CD0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B3F85">
        <w:rPr>
          <w:rFonts w:ascii="Times New Roman" w:hAnsi="Times New Roman" w:cs="Times New Roman"/>
          <w:sz w:val="28"/>
          <w:szCs w:val="28"/>
        </w:rPr>
        <w:t>During pre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B3F85">
        <w:rPr>
          <w:rFonts w:ascii="Times New Roman" w:hAnsi="Times New Roman" w:cs="Times New Roman"/>
          <w:sz w:val="28"/>
          <w:szCs w:val="28"/>
        </w:rPr>
        <w:t>monsoon period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F85">
        <w:rPr>
          <w:rFonts w:ascii="Times New Roman" w:hAnsi="Times New Roman" w:cs="Times New Roman"/>
          <w:sz w:val="28"/>
          <w:szCs w:val="28"/>
        </w:rPr>
        <w:t xml:space="preserve">between 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April to May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in view of agricultural 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activities in the state,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districts such as </w:t>
      </w:r>
      <w:proofErr w:type="spellStart"/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chamarajanagara</w:t>
      </w:r>
      <w:proofErr w:type="spellEnd"/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mandya</w:t>
      </w:r>
      <w:proofErr w:type="spellEnd"/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hassan</w:t>
      </w:r>
      <w:proofErr w:type="spellEnd"/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chikkamangaluru</w:t>
      </w:r>
      <w:proofErr w:type="spellEnd"/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tumkur</w:t>
      </w:r>
      <w:proofErr w:type="spellEnd"/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and </w:t>
      </w:r>
      <w:proofErr w:type="spellStart"/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chitradurga</w:t>
      </w:r>
      <w:proofErr w:type="spellEnd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at various places land preparation as been done and till 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30.05.2021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total of 3.06 </w:t>
      </w:r>
      <w:proofErr w:type="spellStart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>lakh</w:t>
      </w:r>
      <w:proofErr w:type="spellEnd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ha. </w:t>
      </w:r>
      <w:proofErr w:type="gramStart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>area</w:t>
      </w:r>
      <w:proofErr w:type="gramEnd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>as</w:t>
      </w:r>
      <w:proofErr w:type="spellEnd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been sown under </w:t>
      </w:r>
      <w:proofErr w:type="spellStart"/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jowar</w:t>
      </w:r>
      <w:proofErr w:type="spellEnd"/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greengram</w:t>
      </w:r>
      <w:proofErr w:type="spellEnd"/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blackgram</w:t>
      </w:r>
      <w:proofErr w:type="spellEnd"/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cowpea, </w:t>
      </w:r>
      <w:proofErr w:type="spellStart"/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sesamum</w:t>
      </w:r>
      <w:proofErr w:type="spellEnd"/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, sunflower, cotton, etc.</w:t>
      </w:r>
    </w:p>
    <w:p w:rsidR="000B3F85" w:rsidRDefault="000B3F85" w:rsidP="00B33CD0">
      <w:pPr>
        <w:pStyle w:val="HTMLPreformatted"/>
        <w:shd w:val="clear" w:color="auto" w:fill="F8F9F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F4B" w:rsidRPr="00501C72" w:rsidRDefault="004815CC" w:rsidP="000B3F85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0B3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In 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Coastal, </w:t>
      </w:r>
      <w:proofErr w:type="spellStart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>Malnad</w:t>
      </w:r>
      <w:proofErr w:type="spellEnd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>, South Interior Karnataka and North I</w:t>
      </w:r>
      <w:r w:rsidR="00511F4B"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nterior Karnataka</w:t>
      </w:r>
      <w:r w:rsidR="000B3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region, after south west monsoon commenced land preparation and sowing activities have been started.</w:t>
      </w:r>
    </w:p>
    <w:p w:rsidR="00511F4B" w:rsidRPr="00501C72" w:rsidRDefault="00511F4B" w:rsidP="000B3F85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:rsidR="00511F4B" w:rsidRDefault="00511F4B" w:rsidP="00511F4B">
      <w:pPr>
        <w:pStyle w:val="HTMLPreformatted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 w:rsidRPr="00501C72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Rainfall:</w:t>
      </w:r>
    </w:p>
    <w:p w:rsidR="00501C72" w:rsidRPr="00501C72" w:rsidRDefault="00501C72" w:rsidP="00511F4B">
      <w:pPr>
        <w:pStyle w:val="HTMLPreformatted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</w:p>
    <w:p w:rsidR="00511F4B" w:rsidRPr="00501C72" w:rsidRDefault="00511F4B" w:rsidP="00511F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1C72"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  <w:t xml:space="preserve">During 2021-22 </w:t>
      </w:r>
      <w:r w:rsidR="006605DC" w:rsidRPr="00501C72">
        <w:rPr>
          <w:rFonts w:ascii="Times New Roman" w:hAnsi="Times New Roman" w:cs="Times New Roman"/>
          <w:bCs/>
          <w:sz w:val="28"/>
          <w:szCs w:val="28"/>
        </w:rPr>
        <w:t>norma</w:t>
      </w:r>
      <w:r w:rsidR="006605DC">
        <w:rPr>
          <w:rFonts w:ascii="Times New Roman" w:hAnsi="Times New Roman" w:cs="Times New Roman"/>
          <w:bCs/>
          <w:sz w:val="28"/>
          <w:szCs w:val="28"/>
        </w:rPr>
        <w:t>l</w:t>
      </w:r>
      <w:r w:rsidR="006605DC"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bCs/>
          <w:sz w:val="28"/>
          <w:szCs w:val="28"/>
        </w:rPr>
        <w:t>Pre-monsoon rainfall (March-1 to May-31) was</w:t>
      </w:r>
      <w:r w:rsidR="009E4417" w:rsidRPr="00501C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4843">
        <w:rPr>
          <w:rFonts w:ascii="Times New Roman" w:hAnsi="Times New Roman" w:cs="Times New Roman"/>
          <w:bCs/>
          <w:sz w:val="28"/>
          <w:szCs w:val="28"/>
        </w:rPr>
        <w:t>1</w:t>
      </w:r>
      <w:r w:rsidR="00FD7D47">
        <w:rPr>
          <w:rFonts w:ascii="Times New Roman" w:hAnsi="Times New Roman" w:cs="Times New Roman"/>
          <w:bCs/>
          <w:sz w:val="28"/>
          <w:szCs w:val="28"/>
        </w:rPr>
        <w:t>5</w:t>
      </w:r>
      <w:r w:rsidR="00DF4843">
        <w:rPr>
          <w:rFonts w:ascii="Times New Roman" w:hAnsi="Times New Roman" w:cs="Times New Roman"/>
          <w:bCs/>
          <w:sz w:val="28"/>
          <w:szCs w:val="28"/>
        </w:rPr>
        <w:t>5</w:t>
      </w:r>
      <w:r w:rsidRPr="00501C72">
        <w:rPr>
          <w:rFonts w:ascii="Times New Roman" w:hAnsi="Times New Roman" w:cs="Times New Roman"/>
          <w:bCs/>
          <w:sz w:val="28"/>
          <w:szCs w:val="28"/>
        </w:rPr>
        <w:t xml:space="preserve"> mm against </w:t>
      </w:r>
      <w:r w:rsidR="006605DC" w:rsidRPr="00501C72">
        <w:rPr>
          <w:rFonts w:ascii="Times New Roman" w:hAnsi="Times New Roman" w:cs="Times New Roman"/>
          <w:sz w:val="28"/>
          <w:szCs w:val="28"/>
        </w:rPr>
        <w:t>actual</w:t>
      </w:r>
      <w:r w:rsidRPr="00501C72">
        <w:rPr>
          <w:rFonts w:ascii="Times New Roman" w:hAnsi="Times New Roman" w:cs="Times New Roman"/>
          <w:bCs/>
          <w:sz w:val="28"/>
          <w:szCs w:val="28"/>
        </w:rPr>
        <w:t xml:space="preserve"> rainfall </w:t>
      </w:r>
      <w:r w:rsidR="00DF4843">
        <w:rPr>
          <w:rFonts w:ascii="Times New Roman" w:hAnsi="Times New Roman" w:cs="Times New Roman"/>
          <w:bCs/>
          <w:sz w:val="28"/>
          <w:szCs w:val="28"/>
        </w:rPr>
        <w:t>166</w:t>
      </w:r>
      <w:r w:rsidRPr="00501C72">
        <w:rPr>
          <w:rFonts w:ascii="Times New Roman" w:hAnsi="Times New Roman" w:cs="Times New Roman"/>
          <w:bCs/>
          <w:sz w:val="28"/>
          <w:szCs w:val="28"/>
        </w:rPr>
        <w:t xml:space="preserve"> mm (44 %).</w:t>
      </w:r>
    </w:p>
    <w:p w:rsidR="00511F4B" w:rsidRPr="00501C72" w:rsidRDefault="00511F4B" w:rsidP="00511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bCs/>
          <w:sz w:val="28"/>
          <w:szCs w:val="28"/>
        </w:rPr>
        <w:tab/>
      </w:r>
    </w:p>
    <w:p w:rsidR="009E4417" w:rsidRDefault="009E4417" w:rsidP="009E44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sz w:val="28"/>
          <w:szCs w:val="28"/>
        </w:rPr>
        <w:t>S</w:t>
      </w:r>
      <w:r w:rsidR="00DF4843">
        <w:rPr>
          <w:rFonts w:ascii="Times New Roman" w:hAnsi="Times New Roman" w:cs="Times New Roman"/>
          <w:sz w:val="28"/>
          <w:szCs w:val="28"/>
        </w:rPr>
        <w:t>outhwest monsoon (June-1 to</w:t>
      </w:r>
      <w:r w:rsidR="00242098">
        <w:rPr>
          <w:rFonts w:ascii="Times New Roman" w:hAnsi="Times New Roman" w:cs="Times New Roman"/>
          <w:sz w:val="28"/>
          <w:szCs w:val="28"/>
        </w:rPr>
        <w:t xml:space="preserve"> </w:t>
      </w:r>
      <w:r w:rsidR="006D3C8E">
        <w:rPr>
          <w:rFonts w:ascii="Times New Roman" w:hAnsi="Times New Roman" w:cs="Times New Roman"/>
          <w:sz w:val="28"/>
          <w:szCs w:val="28"/>
        </w:rPr>
        <w:t>September</w:t>
      </w:r>
      <w:r w:rsidR="00DF4843">
        <w:rPr>
          <w:rFonts w:ascii="Times New Roman" w:hAnsi="Times New Roman" w:cs="Times New Roman"/>
          <w:sz w:val="28"/>
          <w:szCs w:val="28"/>
        </w:rPr>
        <w:t>-</w:t>
      </w:r>
      <w:r w:rsidR="007D00E9">
        <w:rPr>
          <w:rFonts w:ascii="Times New Roman" w:hAnsi="Times New Roman" w:cs="Times New Roman"/>
          <w:sz w:val="28"/>
          <w:szCs w:val="28"/>
        </w:rPr>
        <w:t>13</w:t>
      </w:r>
      <w:r w:rsidRPr="00501C72">
        <w:rPr>
          <w:rFonts w:ascii="Times New Roman" w:hAnsi="Times New Roman" w:cs="Times New Roman"/>
          <w:sz w:val="28"/>
          <w:szCs w:val="28"/>
        </w:rPr>
        <w:t xml:space="preserve">) </w:t>
      </w:r>
      <w:r w:rsidR="006605DC" w:rsidRPr="00501C72">
        <w:rPr>
          <w:rFonts w:ascii="Times New Roman" w:hAnsi="Times New Roman" w:cs="Times New Roman"/>
          <w:sz w:val="28"/>
          <w:szCs w:val="28"/>
        </w:rPr>
        <w:t xml:space="preserve">normal </w:t>
      </w:r>
      <w:r w:rsidRPr="00501C72">
        <w:rPr>
          <w:rFonts w:ascii="Times New Roman" w:hAnsi="Times New Roman" w:cs="Times New Roman"/>
          <w:sz w:val="28"/>
          <w:szCs w:val="28"/>
        </w:rPr>
        <w:t xml:space="preserve">average </w:t>
      </w:r>
      <w:r w:rsidR="006605DC">
        <w:rPr>
          <w:rFonts w:ascii="Times New Roman" w:hAnsi="Times New Roman" w:cs="Times New Roman"/>
          <w:sz w:val="28"/>
          <w:szCs w:val="28"/>
        </w:rPr>
        <w:t xml:space="preserve">rainfall was </w:t>
      </w:r>
      <w:r w:rsidR="00FD7D47">
        <w:rPr>
          <w:rFonts w:ascii="Times New Roman" w:hAnsi="Times New Roman" w:cs="Times New Roman"/>
          <w:sz w:val="28"/>
          <w:szCs w:val="28"/>
        </w:rPr>
        <w:t>816</w:t>
      </w:r>
      <w:r w:rsidR="007D00E9">
        <w:rPr>
          <w:rFonts w:ascii="Times New Roman" w:hAnsi="Times New Roman" w:cs="Times New Roman"/>
          <w:sz w:val="28"/>
          <w:szCs w:val="28"/>
        </w:rPr>
        <w:t xml:space="preserve"> </w:t>
      </w:r>
      <w:r w:rsidR="006605DC">
        <w:rPr>
          <w:rFonts w:ascii="Times New Roman" w:hAnsi="Times New Roman" w:cs="Times New Roman"/>
          <w:sz w:val="28"/>
          <w:szCs w:val="28"/>
        </w:rPr>
        <w:t>mm against actual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6605DC" w:rsidRPr="00501C72">
        <w:rPr>
          <w:rFonts w:ascii="Times New Roman" w:hAnsi="Times New Roman" w:cs="Times New Roman"/>
          <w:bCs/>
          <w:sz w:val="28"/>
          <w:szCs w:val="28"/>
        </w:rPr>
        <w:t>rainfall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7D00E9">
        <w:rPr>
          <w:rFonts w:ascii="Times New Roman" w:hAnsi="Times New Roman" w:cs="Times New Roman"/>
          <w:sz w:val="28"/>
          <w:szCs w:val="28"/>
        </w:rPr>
        <w:t>7</w:t>
      </w:r>
      <w:r w:rsidR="00FD7D47">
        <w:rPr>
          <w:rFonts w:ascii="Times New Roman" w:hAnsi="Times New Roman" w:cs="Times New Roman"/>
          <w:sz w:val="28"/>
          <w:szCs w:val="28"/>
        </w:rPr>
        <w:t>6</w:t>
      </w:r>
      <w:r w:rsidR="00AC42C2">
        <w:rPr>
          <w:rFonts w:ascii="Times New Roman" w:hAnsi="Times New Roman" w:cs="Times New Roman"/>
          <w:sz w:val="28"/>
          <w:szCs w:val="28"/>
        </w:rPr>
        <w:t>3</w:t>
      </w:r>
      <w:r w:rsidR="00DF4843">
        <w:rPr>
          <w:rFonts w:ascii="Times New Roman" w:hAnsi="Times New Roman" w:cs="Times New Roman"/>
          <w:sz w:val="28"/>
          <w:szCs w:val="28"/>
        </w:rPr>
        <w:t xml:space="preserve"> mm</w:t>
      </w:r>
      <w:proofErr w:type="gramStart"/>
      <w:r w:rsidR="00DF484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DF4843">
        <w:rPr>
          <w:rFonts w:ascii="Times New Roman" w:hAnsi="Times New Roman" w:cs="Times New Roman"/>
          <w:sz w:val="28"/>
          <w:szCs w:val="28"/>
        </w:rPr>
        <w:t>-</w:t>
      </w:r>
      <w:r w:rsidR="00FD7D47">
        <w:rPr>
          <w:rFonts w:ascii="Times New Roman" w:hAnsi="Times New Roman" w:cs="Times New Roman"/>
          <w:sz w:val="28"/>
          <w:szCs w:val="28"/>
        </w:rPr>
        <w:t>7</w:t>
      </w:r>
      <w:r w:rsidRPr="00501C72">
        <w:rPr>
          <w:rFonts w:ascii="Times New Roman" w:hAnsi="Times New Roman" w:cs="Times New Roman"/>
          <w:sz w:val="28"/>
          <w:szCs w:val="28"/>
        </w:rPr>
        <w:t>%).</w:t>
      </w:r>
    </w:p>
    <w:p w:rsidR="00DF4843" w:rsidRDefault="00DF4843" w:rsidP="009E44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F4843" w:rsidRDefault="007D00E9" w:rsidP="00DF48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September (</w:t>
      </w:r>
      <w:r w:rsidR="00FD7D47">
        <w:rPr>
          <w:rFonts w:ascii="Times New Roman" w:hAnsi="Times New Roman" w:cs="Times New Roman"/>
          <w:sz w:val="28"/>
          <w:szCs w:val="28"/>
        </w:rPr>
        <w:t>24</w:t>
      </w:r>
      <w:r w:rsidR="00AC42C2">
        <w:rPr>
          <w:rFonts w:ascii="Times New Roman" w:hAnsi="Times New Roman" w:cs="Times New Roman"/>
          <w:sz w:val="28"/>
          <w:szCs w:val="28"/>
        </w:rPr>
        <w:t>.09.2021</w:t>
      </w:r>
      <w:r w:rsidR="00DF4843">
        <w:rPr>
          <w:rFonts w:ascii="Times New Roman" w:hAnsi="Times New Roman" w:cs="Times New Roman"/>
          <w:sz w:val="28"/>
          <w:szCs w:val="28"/>
        </w:rPr>
        <w:t xml:space="preserve">) </w:t>
      </w:r>
      <w:r w:rsidR="00DF4843" w:rsidRPr="00501C72">
        <w:rPr>
          <w:rFonts w:ascii="Times New Roman" w:hAnsi="Times New Roman" w:cs="Times New Roman"/>
          <w:sz w:val="28"/>
          <w:szCs w:val="28"/>
        </w:rPr>
        <w:t xml:space="preserve">normal average </w:t>
      </w:r>
      <w:r w:rsidR="00DF4843">
        <w:rPr>
          <w:rFonts w:ascii="Times New Roman" w:hAnsi="Times New Roman" w:cs="Times New Roman"/>
          <w:sz w:val="28"/>
          <w:szCs w:val="28"/>
        </w:rPr>
        <w:t xml:space="preserve">rainfall was </w:t>
      </w:r>
      <w:r w:rsidR="00FD7D47">
        <w:rPr>
          <w:rFonts w:ascii="Times New Roman" w:hAnsi="Times New Roman" w:cs="Times New Roman"/>
          <w:sz w:val="28"/>
          <w:szCs w:val="28"/>
        </w:rPr>
        <w:t xml:space="preserve">7 </w:t>
      </w:r>
      <w:r w:rsidR="00DF4843">
        <w:rPr>
          <w:rFonts w:ascii="Times New Roman" w:hAnsi="Times New Roman" w:cs="Times New Roman"/>
          <w:sz w:val="28"/>
          <w:szCs w:val="28"/>
        </w:rPr>
        <w:t>mm against actual</w:t>
      </w:r>
      <w:r w:rsidR="00DF4843"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DF4843" w:rsidRPr="00501C72">
        <w:rPr>
          <w:rFonts w:ascii="Times New Roman" w:hAnsi="Times New Roman" w:cs="Times New Roman"/>
          <w:bCs/>
          <w:sz w:val="28"/>
          <w:szCs w:val="28"/>
        </w:rPr>
        <w:t>rainfall</w:t>
      </w:r>
      <w:r w:rsidR="00DF4843"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FD7D47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mm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AC42C2">
        <w:rPr>
          <w:rFonts w:ascii="Times New Roman" w:hAnsi="Times New Roman" w:cs="Times New Roman"/>
          <w:sz w:val="28"/>
          <w:szCs w:val="28"/>
        </w:rPr>
        <w:t>-</w:t>
      </w:r>
      <w:r w:rsidR="00FD7D47">
        <w:rPr>
          <w:rFonts w:ascii="Times New Roman" w:hAnsi="Times New Roman" w:cs="Times New Roman"/>
          <w:sz w:val="28"/>
          <w:szCs w:val="28"/>
        </w:rPr>
        <w:t>1</w:t>
      </w:r>
      <w:r w:rsidR="00AC42C2">
        <w:rPr>
          <w:rFonts w:ascii="Times New Roman" w:hAnsi="Times New Roman" w:cs="Times New Roman"/>
          <w:sz w:val="28"/>
          <w:szCs w:val="28"/>
        </w:rPr>
        <w:t>9</w:t>
      </w:r>
      <w:r w:rsidR="00DF4843" w:rsidRPr="00501C72">
        <w:rPr>
          <w:rFonts w:ascii="Times New Roman" w:hAnsi="Times New Roman" w:cs="Times New Roman"/>
          <w:sz w:val="28"/>
          <w:szCs w:val="28"/>
        </w:rPr>
        <w:t>%).</w:t>
      </w:r>
    </w:p>
    <w:p w:rsidR="009E4417" w:rsidRPr="00501C72" w:rsidRDefault="009E4417" w:rsidP="009E44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5D7E" w:rsidRPr="00501C72" w:rsidRDefault="00501C72" w:rsidP="00501C72">
      <w:pPr>
        <w:pStyle w:val="BodyTextIndent"/>
        <w:ind w:left="0"/>
        <w:rPr>
          <w:rFonts w:ascii="Times New Roman" w:hAnsi="Times New Roman" w:cs="Times New Roman"/>
          <w:b/>
          <w:bCs/>
          <w:sz w:val="32"/>
          <w:szCs w:val="28"/>
          <w:lang w:bidi="hi-IN"/>
        </w:rPr>
      </w:pPr>
      <w:r w:rsidRPr="00501C72">
        <w:rPr>
          <w:rFonts w:ascii="Times New Roman" w:hAnsi="Times New Roman" w:cs="Times New Roman"/>
          <w:b/>
          <w:bCs/>
          <w:sz w:val="32"/>
          <w:szCs w:val="28"/>
          <w:lang w:bidi="hi-IN"/>
        </w:rPr>
        <w:t xml:space="preserve">Kharif 2021 </w:t>
      </w:r>
      <w:r w:rsidR="00675D7E" w:rsidRPr="00501C72">
        <w:rPr>
          <w:rFonts w:ascii="Times New Roman" w:hAnsi="Times New Roman" w:cs="Times New Roman"/>
          <w:b/>
          <w:bCs/>
          <w:sz w:val="32"/>
          <w:szCs w:val="28"/>
          <w:lang w:bidi="hi-IN"/>
        </w:rPr>
        <w:t>Area coverage</w:t>
      </w:r>
      <w:r w:rsidRPr="00501C72">
        <w:rPr>
          <w:rFonts w:ascii="Times New Roman" w:hAnsi="Times New Roman" w:cs="Times New Roman"/>
          <w:b/>
          <w:bCs/>
          <w:sz w:val="32"/>
          <w:szCs w:val="28"/>
          <w:lang w:bidi="hi-IN"/>
        </w:rPr>
        <w:t>:</w:t>
      </w:r>
    </w:p>
    <w:p w:rsidR="00883D0C" w:rsidRPr="00501C72" w:rsidRDefault="004A338E" w:rsidP="00501C72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During Kharif 2021 total of </w:t>
      </w:r>
      <w:r w:rsidR="00FD7D47">
        <w:rPr>
          <w:rFonts w:ascii="Nirmala UI" w:hAnsi="Nirmala UI" w:cs="Nirmala UI"/>
          <w:b/>
          <w:szCs w:val="24"/>
        </w:rPr>
        <w:t>77.20</w:t>
      </w:r>
      <w:r w:rsidR="00AC42C2" w:rsidRPr="00FB483A">
        <w:rPr>
          <w:rFonts w:ascii="Nirmala UI" w:hAnsi="Nirmala UI" w:cs="Nirmala UI"/>
          <w:szCs w:val="24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hectares </w:t>
      </w:r>
      <w:r w:rsidR="00741A51" w:rsidRPr="00AC42C2">
        <w:rPr>
          <w:rFonts w:ascii="Times New Roman" w:hAnsi="Times New Roman" w:cs="Times New Roman"/>
          <w:b/>
          <w:sz w:val="28"/>
          <w:szCs w:val="28"/>
        </w:rPr>
        <w:t>(</w:t>
      </w:r>
      <w:r w:rsidR="00FD7D47">
        <w:rPr>
          <w:rFonts w:ascii="Nirmala UI" w:hAnsi="Nirmala UI" w:cs="Nirmala UI"/>
          <w:b/>
          <w:szCs w:val="24"/>
        </w:rPr>
        <w:t>100</w:t>
      </w:r>
      <w:r w:rsidR="00AC42C2" w:rsidRPr="00AC42C2">
        <w:rPr>
          <w:rFonts w:ascii="Nirmala UI" w:hAnsi="Nirmala UI" w:cs="Nirmala UI"/>
          <w:b/>
          <w:szCs w:val="24"/>
        </w:rPr>
        <w:t>.</w:t>
      </w:r>
      <w:r w:rsidR="00FD7D47">
        <w:rPr>
          <w:rFonts w:ascii="Nirmala UI" w:hAnsi="Nirmala UI" w:cs="Nirmala UI"/>
          <w:b/>
          <w:szCs w:val="24"/>
        </w:rPr>
        <w:t>2</w:t>
      </w:r>
      <w:r w:rsidR="00AC42C2" w:rsidRPr="00AC42C2">
        <w:rPr>
          <w:rFonts w:ascii="Nirmala UI" w:hAnsi="Nirmala UI" w:cs="Nirmala UI"/>
          <w:b/>
          <w:szCs w:val="24"/>
        </w:rPr>
        <w:t>6</w:t>
      </w:r>
      <w:r w:rsidR="00741A51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>has been sow</w:t>
      </w:r>
      <w:r w:rsidR="00883D0C" w:rsidRPr="00501C72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sz w:val="28"/>
          <w:szCs w:val="28"/>
        </w:rPr>
        <w:t>against a set ta</w:t>
      </w:r>
      <w:r w:rsidR="007D00E9">
        <w:rPr>
          <w:rFonts w:ascii="Times New Roman" w:hAnsi="Times New Roman" w:cs="Times New Roman"/>
          <w:sz w:val="28"/>
          <w:szCs w:val="28"/>
        </w:rPr>
        <w:t xml:space="preserve">rget of 77.00 </w:t>
      </w:r>
      <w:proofErr w:type="spellStart"/>
      <w:r w:rsidR="007D00E9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7D00E9">
        <w:rPr>
          <w:rFonts w:ascii="Times New Roman" w:hAnsi="Times New Roman" w:cs="Times New Roman"/>
          <w:sz w:val="28"/>
          <w:szCs w:val="28"/>
        </w:rPr>
        <w:t xml:space="preserve"> hectares by </w:t>
      </w:r>
      <w:r w:rsidR="00FD7D47">
        <w:rPr>
          <w:rFonts w:ascii="Times New Roman" w:hAnsi="Times New Roman" w:cs="Times New Roman"/>
          <w:sz w:val="28"/>
          <w:szCs w:val="28"/>
        </w:rPr>
        <w:t>24</w:t>
      </w:r>
      <w:r w:rsidR="00AC42C2">
        <w:rPr>
          <w:rFonts w:ascii="Times New Roman" w:hAnsi="Times New Roman" w:cs="Times New Roman"/>
          <w:sz w:val="28"/>
          <w:szCs w:val="28"/>
        </w:rPr>
        <w:t>.09.2021</w:t>
      </w:r>
      <w:r w:rsidRPr="00501C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Cropwise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district</w:t>
      </w:r>
      <w:r w:rsidR="009A3520" w:rsidRPr="00501C72">
        <w:rPr>
          <w:rFonts w:ascii="Times New Roman" w:hAnsi="Times New Roman" w:cs="Times New Roman"/>
          <w:sz w:val="28"/>
          <w:szCs w:val="28"/>
        </w:rPr>
        <w:t>wise</w:t>
      </w:r>
      <w:proofErr w:type="spellEnd"/>
      <w:r w:rsidR="009A3520" w:rsidRPr="00501C72">
        <w:rPr>
          <w:rFonts w:ascii="Times New Roman" w:hAnsi="Times New Roman" w:cs="Times New Roman"/>
          <w:sz w:val="28"/>
          <w:szCs w:val="28"/>
        </w:rPr>
        <w:t xml:space="preserve"> area sown details </w:t>
      </w:r>
      <w:r w:rsidR="00741A51">
        <w:rPr>
          <w:rFonts w:ascii="Times New Roman" w:hAnsi="Times New Roman" w:cs="Times New Roman"/>
          <w:sz w:val="28"/>
          <w:szCs w:val="28"/>
        </w:rPr>
        <w:t xml:space="preserve">was </w:t>
      </w:r>
      <w:r w:rsidR="009A3520" w:rsidRPr="00501C72">
        <w:rPr>
          <w:rFonts w:ascii="Times New Roman" w:hAnsi="Times New Roman" w:cs="Times New Roman"/>
          <w:sz w:val="28"/>
          <w:szCs w:val="28"/>
        </w:rPr>
        <w:t xml:space="preserve">provided in </w:t>
      </w:r>
      <w:r w:rsidR="00741A51" w:rsidRPr="00501C72">
        <w:rPr>
          <w:rFonts w:ascii="Times New Roman" w:hAnsi="Times New Roman" w:cs="Times New Roman"/>
          <w:sz w:val="28"/>
          <w:szCs w:val="28"/>
        </w:rPr>
        <w:t>annexure</w:t>
      </w:r>
      <w:r w:rsidR="009A3520" w:rsidRPr="00501C72">
        <w:rPr>
          <w:rFonts w:ascii="Times New Roman" w:hAnsi="Times New Roman" w:cs="Times New Roman"/>
          <w:sz w:val="28"/>
          <w:szCs w:val="28"/>
        </w:rPr>
        <w:t xml:space="preserve"> 2 and 3.</w:t>
      </w:r>
    </w:p>
    <w:p w:rsidR="009A3520" w:rsidRPr="00501C72" w:rsidRDefault="009A3520" w:rsidP="00883D0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A3520" w:rsidRPr="00A22A3C" w:rsidRDefault="00501C72" w:rsidP="00501C7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Seeds:</w:t>
      </w:r>
    </w:p>
    <w:p w:rsidR="00501C72" w:rsidRPr="00501C72" w:rsidRDefault="00501C72" w:rsidP="00501C7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E65E9C" w:rsidRDefault="009A3520" w:rsidP="003A49C5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</w:r>
      <w:r w:rsidR="00E734EF" w:rsidRPr="0035241D">
        <w:rPr>
          <w:rFonts w:ascii="Times New Roman" w:hAnsi="Times New Roman" w:cs="Times New Roman"/>
          <w:sz w:val="28"/>
          <w:szCs w:val="28"/>
        </w:rPr>
        <w:t xml:space="preserve">For </w:t>
      </w:r>
      <w:r w:rsidRPr="0035241D">
        <w:rPr>
          <w:rFonts w:ascii="Times New Roman" w:hAnsi="Times New Roman" w:cs="Times New Roman"/>
          <w:sz w:val="28"/>
          <w:szCs w:val="28"/>
        </w:rPr>
        <w:t>Kharif 2021-22</w:t>
      </w:r>
      <w:r w:rsidR="003A49C5" w:rsidRPr="0035241D">
        <w:rPr>
          <w:rFonts w:ascii="Times New Roman" w:hAnsi="Times New Roman" w:cs="Times New Roman"/>
          <w:sz w:val="28"/>
          <w:szCs w:val="28"/>
        </w:rPr>
        <w:t>,</w:t>
      </w:r>
      <w:r w:rsidRPr="0035241D">
        <w:rPr>
          <w:rFonts w:ascii="Times New Roman" w:hAnsi="Times New Roman" w:cs="Times New Roman"/>
          <w:sz w:val="28"/>
          <w:szCs w:val="28"/>
        </w:rPr>
        <w:t xml:space="preserve"> </w:t>
      </w:r>
      <w:r w:rsidR="00E734EF" w:rsidRPr="0035241D">
        <w:rPr>
          <w:rFonts w:ascii="Times New Roman" w:hAnsi="Times New Roman" w:cs="Times New Roman"/>
          <w:sz w:val="28"/>
          <w:szCs w:val="28"/>
        </w:rPr>
        <w:t xml:space="preserve">6.00 </w:t>
      </w:r>
      <w:proofErr w:type="spellStart"/>
      <w:r w:rsidR="00E734EF" w:rsidRPr="0035241D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E734EF" w:rsidRPr="0035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4EF" w:rsidRPr="0035241D">
        <w:rPr>
          <w:rFonts w:ascii="Times New Roman" w:hAnsi="Times New Roman" w:cs="Times New Roman"/>
          <w:sz w:val="28"/>
          <w:szCs w:val="28"/>
        </w:rPr>
        <w:t>qtls</w:t>
      </w:r>
      <w:proofErr w:type="spellEnd"/>
      <w:r w:rsidR="00E734EF" w:rsidRPr="0035241D">
        <w:rPr>
          <w:rFonts w:ascii="Times New Roman" w:hAnsi="Times New Roman" w:cs="Times New Roman"/>
          <w:sz w:val="28"/>
          <w:szCs w:val="28"/>
        </w:rPr>
        <w:t xml:space="preserve"> seeds were estimated as </w:t>
      </w:r>
      <w:r w:rsidR="003A49C5" w:rsidRPr="0035241D">
        <w:rPr>
          <w:rFonts w:ascii="Times New Roman" w:hAnsi="Times New Roman" w:cs="Times New Roman"/>
          <w:sz w:val="28"/>
          <w:szCs w:val="28"/>
        </w:rPr>
        <w:t>demand</w:t>
      </w:r>
      <w:r w:rsidR="00501C72" w:rsidRPr="0035241D">
        <w:rPr>
          <w:rFonts w:ascii="Times New Roman" w:hAnsi="Times New Roman" w:cs="Times New Roman"/>
          <w:sz w:val="28"/>
          <w:szCs w:val="28"/>
        </w:rPr>
        <w:t xml:space="preserve"> for sowing</w:t>
      </w:r>
      <w:r w:rsidR="00E734EF" w:rsidRPr="0035241D">
        <w:rPr>
          <w:rFonts w:ascii="Times New Roman" w:hAnsi="Times New Roman" w:cs="Times New Roman"/>
          <w:sz w:val="28"/>
          <w:szCs w:val="28"/>
        </w:rPr>
        <w:t xml:space="preserve"> and till </w:t>
      </w:r>
      <w:r w:rsidR="0035241D" w:rsidRPr="0035241D">
        <w:rPr>
          <w:rFonts w:ascii="Times New Roman" w:hAnsi="Times New Roman" w:cs="Times New Roman"/>
          <w:sz w:val="28"/>
          <w:szCs w:val="28"/>
        </w:rPr>
        <w:t>dated</w:t>
      </w:r>
      <w:proofErr w:type="gramStart"/>
      <w:r w:rsidR="0035241D" w:rsidRPr="0035241D">
        <w:rPr>
          <w:rFonts w:ascii="Times New Roman" w:hAnsi="Times New Roman" w:cs="Times New Roman"/>
          <w:sz w:val="28"/>
          <w:szCs w:val="28"/>
        </w:rPr>
        <w:t>:1</w:t>
      </w:r>
      <w:r w:rsidR="007D00E9" w:rsidRPr="0035241D">
        <w:rPr>
          <w:rFonts w:ascii="Times New Roman" w:hAnsi="Times New Roman" w:cs="Times New Roman"/>
          <w:sz w:val="28"/>
          <w:szCs w:val="28"/>
        </w:rPr>
        <w:t>8</w:t>
      </w:r>
      <w:r w:rsidR="00E734EF" w:rsidRPr="0035241D">
        <w:rPr>
          <w:rFonts w:ascii="Times New Roman" w:hAnsi="Times New Roman" w:cs="Times New Roman"/>
          <w:sz w:val="28"/>
          <w:szCs w:val="28"/>
        </w:rPr>
        <w:t>.0</w:t>
      </w:r>
      <w:r w:rsidR="00242098" w:rsidRPr="0035241D">
        <w:rPr>
          <w:rFonts w:ascii="Times New Roman" w:hAnsi="Times New Roman" w:cs="Times New Roman"/>
          <w:sz w:val="28"/>
          <w:szCs w:val="28"/>
        </w:rPr>
        <w:t>9</w:t>
      </w:r>
      <w:r w:rsidR="00E734EF" w:rsidRPr="0035241D">
        <w:rPr>
          <w:rFonts w:ascii="Times New Roman" w:hAnsi="Times New Roman" w:cs="Times New Roman"/>
          <w:sz w:val="28"/>
          <w:szCs w:val="28"/>
        </w:rPr>
        <w:t>.2021</w:t>
      </w:r>
      <w:proofErr w:type="gramEnd"/>
      <w:r w:rsidR="003A49C5" w:rsidRPr="0035241D">
        <w:rPr>
          <w:rFonts w:ascii="Times New Roman" w:hAnsi="Times New Roman" w:cs="Times New Roman"/>
          <w:sz w:val="28"/>
          <w:szCs w:val="28"/>
        </w:rPr>
        <w:t>,</w:t>
      </w:r>
      <w:r w:rsidR="00E734EF" w:rsidRPr="0035241D">
        <w:rPr>
          <w:rFonts w:ascii="Times New Roman" w:hAnsi="Times New Roman" w:cs="Times New Roman"/>
          <w:sz w:val="28"/>
          <w:szCs w:val="28"/>
        </w:rPr>
        <w:t xml:space="preserve">  </w:t>
      </w:r>
      <w:r w:rsidR="007D00E9" w:rsidRPr="0035241D">
        <w:rPr>
          <w:rFonts w:ascii="Times New Roman" w:hAnsi="Times New Roman" w:cs="Times New Roman"/>
          <w:sz w:val="28"/>
          <w:szCs w:val="28"/>
        </w:rPr>
        <w:t>4.12</w:t>
      </w:r>
      <w:r w:rsidR="00E734EF" w:rsidRPr="0035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4EF" w:rsidRPr="0035241D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E734EF" w:rsidRPr="0035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4EF" w:rsidRPr="0035241D">
        <w:rPr>
          <w:rFonts w:ascii="Times New Roman" w:hAnsi="Times New Roman" w:cs="Times New Roman"/>
          <w:sz w:val="28"/>
          <w:szCs w:val="28"/>
        </w:rPr>
        <w:t>qtl</w:t>
      </w:r>
      <w:r w:rsidR="007D792F" w:rsidRPr="0035241D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E734EF" w:rsidRPr="0035241D">
        <w:rPr>
          <w:rFonts w:ascii="Times New Roman" w:hAnsi="Times New Roman" w:cs="Times New Roman"/>
          <w:sz w:val="28"/>
          <w:szCs w:val="28"/>
        </w:rPr>
        <w:t xml:space="preserve"> </w:t>
      </w:r>
      <w:r w:rsidR="00501C72" w:rsidRPr="0035241D">
        <w:rPr>
          <w:rFonts w:ascii="Times New Roman" w:hAnsi="Times New Roman" w:cs="Times New Roman"/>
          <w:sz w:val="28"/>
          <w:szCs w:val="28"/>
        </w:rPr>
        <w:t xml:space="preserve"> seeds</w:t>
      </w:r>
      <w:r w:rsidR="00E734EF" w:rsidRPr="0035241D">
        <w:rPr>
          <w:rFonts w:ascii="Times New Roman" w:hAnsi="Times New Roman" w:cs="Times New Roman"/>
          <w:sz w:val="28"/>
          <w:szCs w:val="28"/>
        </w:rPr>
        <w:t xml:space="preserve"> have been </w:t>
      </w:r>
      <w:r w:rsidR="00501C72" w:rsidRPr="0035241D">
        <w:rPr>
          <w:rFonts w:ascii="Times New Roman" w:hAnsi="Times New Roman" w:cs="Times New Roman"/>
          <w:sz w:val="28"/>
          <w:szCs w:val="28"/>
        </w:rPr>
        <w:t xml:space="preserve"> </w:t>
      </w:r>
      <w:r w:rsidR="00E65E9C" w:rsidRPr="0035241D">
        <w:rPr>
          <w:rFonts w:ascii="Times New Roman" w:hAnsi="Times New Roman" w:cs="Times New Roman"/>
          <w:sz w:val="28"/>
          <w:szCs w:val="28"/>
        </w:rPr>
        <w:t xml:space="preserve">distributed </w:t>
      </w:r>
      <w:r w:rsidR="00E734EF" w:rsidRPr="0035241D">
        <w:rPr>
          <w:rFonts w:ascii="Times New Roman" w:hAnsi="Times New Roman" w:cs="Times New Roman"/>
          <w:sz w:val="28"/>
          <w:szCs w:val="28"/>
        </w:rPr>
        <w:t xml:space="preserve">at </w:t>
      </w:r>
      <w:r w:rsidR="00501C72" w:rsidRPr="0035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E9C" w:rsidRPr="0035241D">
        <w:rPr>
          <w:rFonts w:ascii="Times New Roman" w:hAnsi="Times New Roman" w:cs="Times New Roman"/>
          <w:sz w:val="28"/>
          <w:szCs w:val="28"/>
        </w:rPr>
        <w:t>Raitha</w:t>
      </w:r>
      <w:proofErr w:type="spellEnd"/>
      <w:r w:rsidR="00E65E9C" w:rsidRPr="0035241D">
        <w:rPr>
          <w:rFonts w:ascii="Times New Roman" w:hAnsi="Times New Roman" w:cs="Times New Roman"/>
          <w:sz w:val="28"/>
          <w:szCs w:val="28"/>
        </w:rPr>
        <w:t xml:space="preserve"> </w:t>
      </w:r>
      <w:r w:rsidRPr="0035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9C5" w:rsidRPr="0035241D">
        <w:rPr>
          <w:rFonts w:ascii="Times New Roman" w:hAnsi="Times New Roman" w:cs="Times New Roman"/>
          <w:sz w:val="28"/>
          <w:szCs w:val="28"/>
        </w:rPr>
        <w:t>Samparka</w:t>
      </w:r>
      <w:proofErr w:type="spellEnd"/>
      <w:r w:rsidR="003A49C5" w:rsidRPr="0035241D">
        <w:rPr>
          <w:rFonts w:ascii="Times New Roman" w:hAnsi="Times New Roman" w:cs="Times New Roman"/>
          <w:sz w:val="28"/>
          <w:szCs w:val="28"/>
        </w:rPr>
        <w:t xml:space="preserve"> Kendra (RSK). Remaining balance of </w:t>
      </w:r>
      <w:r w:rsidR="003642E8" w:rsidRPr="0035241D">
        <w:rPr>
          <w:rFonts w:ascii="Times New Roman" w:hAnsi="Times New Roman" w:cs="Times New Roman"/>
          <w:sz w:val="28"/>
          <w:szCs w:val="28"/>
        </w:rPr>
        <w:t>4</w:t>
      </w:r>
      <w:r w:rsidR="007D00E9" w:rsidRPr="0035241D">
        <w:rPr>
          <w:rFonts w:ascii="Times New Roman" w:hAnsi="Times New Roman" w:cs="Times New Roman"/>
          <w:sz w:val="28"/>
          <w:szCs w:val="28"/>
        </w:rPr>
        <w:t>4</w:t>
      </w:r>
      <w:r w:rsidR="0035241D" w:rsidRPr="0035241D">
        <w:rPr>
          <w:rFonts w:ascii="Times New Roman" w:hAnsi="Times New Roman" w:cs="Times New Roman"/>
          <w:sz w:val="28"/>
          <w:szCs w:val="28"/>
        </w:rPr>
        <w:t>179</w:t>
      </w:r>
      <w:r w:rsidR="003642E8" w:rsidRPr="0035241D">
        <w:rPr>
          <w:rFonts w:ascii="Times New Roman" w:hAnsi="Times New Roman" w:cs="Times New Roman"/>
          <w:sz w:val="28"/>
          <w:szCs w:val="28"/>
        </w:rPr>
        <w:t>.</w:t>
      </w:r>
      <w:r w:rsidR="007D00E9" w:rsidRPr="0035241D">
        <w:rPr>
          <w:rFonts w:ascii="Times New Roman" w:hAnsi="Times New Roman" w:cs="Times New Roman"/>
          <w:sz w:val="28"/>
          <w:szCs w:val="28"/>
        </w:rPr>
        <w:t>2</w:t>
      </w:r>
      <w:r w:rsidR="003642E8" w:rsidRPr="0035241D">
        <w:rPr>
          <w:rFonts w:ascii="Times New Roman" w:hAnsi="Times New Roman" w:cs="Times New Roman"/>
          <w:sz w:val="28"/>
          <w:szCs w:val="28"/>
        </w:rPr>
        <w:t>1</w:t>
      </w:r>
      <w:r w:rsidR="003A49C5" w:rsidRPr="0035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9C5" w:rsidRPr="0035241D">
        <w:rPr>
          <w:rFonts w:ascii="Times New Roman" w:hAnsi="Times New Roman" w:cs="Times New Roman"/>
          <w:sz w:val="28"/>
          <w:szCs w:val="28"/>
        </w:rPr>
        <w:t>qtls</w:t>
      </w:r>
      <w:proofErr w:type="spellEnd"/>
      <w:r w:rsidR="003A49C5" w:rsidRPr="0035241D">
        <w:rPr>
          <w:rFonts w:ascii="Times New Roman" w:hAnsi="Times New Roman" w:cs="Times New Roman"/>
          <w:sz w:val="28"/>
          <w:szCs w:val="28"/>
        </w:rPr>
        <w:t xml:space="preserve"> stock is available </w:t>
      </w:r>
      <w:proofErr w:type="gramStart"/>
      <w:r w:rsidR="003A49C5" w:rsidRPr="0035241D">
        <w:rPr>
          <w:rFonts w:ascii="Times New Roman" w:hAnsi="Times New Roman" w:cs="Times New Roman"/>
          <w:sz w:val="28"/>
          <w:szCs w:val="28"/>
        </w:rPr>
        <w:t>at  RSK</w:t>
      </w:r>
      <w:proofErr w:type="gramEnd"/>
      <w:r w:rsidR="003A49C5" w:rsidRPr="0035241D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70E44" w:rsidRDefault="00A70E44" w:rsidP="003A49C5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E65E9C" w:rsidRDefault="00E65E9C" w:rsidP="00E65E9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E65E9C">
        <w:rPr>
          <w:rFonts w:ascii="Times New Roman" w:hAnsi="Times New Roman" w:cs="Times New Roman"/>
          <w:b/>
          <w:sz w:val="32"/>
          <w:szCs w:val="28"/>
        </w:rPr>
        <w:t xml:space="preserve">Fertilizer: </w:t>
      </w:r>
    </w:p>
    <w:p w:rsidR="00E65E9C" w:rsidRDefault="00E65E9C" w:rsidP="00E65E9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C11A51" w:rsidRDefault="00E65E9C" w:rsidP="00C1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ab/>
      </w:r>
      <w:r w:rsidR="00A70E44" w:rsidRPr="00A70E44">
        <w:rPr>
          <w:rFonts w:ascii="Times New Roman" w:hAnsi="Times New Roman" w:cs="Times New Roman"/>
          <w:sz w:val="32"/>
          <w:szCs w:val="28"/>
        </w:rPr>
        <w:t>For</w:t>
      </w:r>
      <w:r w:rsidRPr="00E65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E9C">
        <w:rPr>
          <w:rFonts w:ascii="Times New Roman" w:hAnsi="Times New Roman" w:cs="Times New Roman"/>
          <w:sz w:val="28"/>
          <w:szCs w:val="28"/>
        </w:rPr>
        <w:t>Khrif</w:t>
      </w:r>
      <w:proofErr w:type="spellEnd"/>
      <w:r w:rsidRPr="00E65E9C">
        <w:rPr>
          <w:rFonts w:ascii="Times New Roman" w:hAnsi="Times New Roman" w:cs="Times New Roman"/>
          <w:sz w:val="28"/>
          <w:szCs w:val="28"/>
        </w:rPr>
        <w:t xml:space="preserve"> 2021-22</w:t>
      </w:r>
      <w:r w:rsidR="00A70E44">
        <w:rPr>
          <w:rFonts w:ascii="Times New Roman" w:hAnsi="Times New Roman" w:cs="Times New Roman"/>
          <w:sz w:val="28"/>
          <w:szCs w:val="28"/>
        </w:rPr>
        <w:t xml:space="preserve">, total fertilizer demand was estimated </w:t>
      </w:r>
      <w:r w:rsidR="007D792F">
        <w:rPr>
          <w:rFonts w:ascii="Times New Roman" w:hAnsi="Times New Roman" w:cs="Times New Roman"/>
          <w:sz w:val="28"/>
          <w:szCs w:val="28"/>
        </w:rPr>
        <w:t>at</w:t>
      </w:r>
      <w:r w:rsidR="00A70E44">
        <w:rPr>
          <w:rFonts w:ascii="Times New Roman" w:hAnsi="Times New Roman" w:cs="Times New Roman"/>
          <w:sz w:val="28"/>
          <w:szCs w:val="28"/>
        </w:rPr>
        <w:t xml:space="preserve"> 26.47 </w:t>
      </w:r>
      <w:proofErr w:type="spellStart"/>
      <w:r w:rsidR="00A70E44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A70E44">
        <w:rPr>
          <w:rFonts w:ascii="Times New Roman" w:hAnsi="Times New Roman" w:cs="Times New Roman"/>
          <w:sz w:val="28"/>
          <w:szCs w:val="28"/>
        </w:rPr>
        <w:t xml:space="preserve"> metric </w:t>
      </w:r>
      <w:proofErr w:type="spellStart"/>
      <w:r w:rsidR="007D792F">
        <w:rPr>
          <w:rFonts w:ascii="Times New Roman" w:hAnsi="Times New Roman" w:cs="Times New Roman"/>
          <w:sz w:val="28"/>
          <w:szCs w:val="28"/>
        </w:rPr>
        <w:t>tonnes</w:t>
      </w:r>
      <w:proofErr w:type="spellEnd"/>
      <w:r w:rsidR="00A70E44">
        <w:rPr>
          <w:rFonts w:ascii="Times New Roman" w:hAnsi="Times New Roman" w:cs="Times New Roman"/>
          <w:sz w:val="28"/>
          <w:szCs w:val="28"/>
        </w:rPr>
        <w:t xml:space="preserve"> and arrangement has been made for timely implementation at various stages till </w:t>
      </w:r>
      <w:r w:rsidR="00FD7D47">
        <w:rPr>
          <w:rFonts w:ascii="Times New Roman" w:hAnsi="Times New Roman" w:cs="Times New Roman"/>
          <w:sz w:val="28"/>
          <w:szCs w:val="28"/>
        </w:rPr>
        <w:t>24.</w:t>
      </w:r>
      <w:r w:rsidR="00AC42C2">
        <w:rPr>
          <w:rFonts w:ascii="Times New Roman" w:hAnsi="Times New Roman" w:cs="Times New Roman"/>
          <w:sz w:val="28"/>
          <w:szCs w:val="28"/>
        </w:rPr>
        <w:t>09.2021</w:t>
      </w:r>
      <w:r w:rsidR="00C11A51">
        <w:rPr>
          <w:rFonts w:ascii="Times New Roman" w:hAnsi="Times New Roman" w:cs="Times New Roman"/>
          <w:sz w:val="28"/>
          <w:szCs w:val="28"/>
        </w:rPr>
        <w:t xml:space="preserve"> total of </w:t>
      </w:r>
      <w:r w:rsidR="00FD7D47">
        <w:rPr>
          <w:rFonts w:ascii="Nirmala UI" w:hAnsi="Nirmala UI" w:cs="Nirmala UI"/>
          <w:b/>
          <w:szCs w:val="24"/>
        </w:rPr>
        <w:t>23.18</w:t>
      </w:r>
      <w:r w:rsidR="00AC42C2" w:rsidRPr="00A20305">
        <w:rPr>
          <w:rFonts w:ascii="Nirmala UI" w:hAnsi="Nirmala UI" w:cs="Nirmala UI"/>
          <w:szCs w:val="24"/>
        </w:rPr>
        <w:t xml:space="preserve"> </w:t>
      </w:r>
      <w:proofErr w:type="spellStart"/>
      <w:r w:rsidR="00C11A51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C11A51">
        <w:rPr>
          <w:rFonts w:ascii="Times New Roman" w:hAnsi="Times New Roman" w:cs="Times New Roman"/>
          <w:sz w:val="28"/>
          <w:szCs w:val="28"/>
        </w:rPr>
        <w:t xml:space="preserve"> metric </w:t>
      </w:r>
      <w:proofErr w:type="spellStart"/>
      <w:r w:rsidR="007D792F">
        <w:rPr>
          <w:rFonts w:ascii="Times New Roman" w:hAnsi="Times New Roman" w:cs="Times New Roman"/>
          <w:sz w:val="28"/>
          <w:szCs w:val="28"/>
        </w:rPr>
        <w:t>tonnes</w:t>
      </w:r>
      <w:proofErr w:type="spellEnd"/>
      <w:r w:rsidR="00C11A51">
        <w:rPr>
          <w:rFonts w:ascii="Times New Roman" w:hAnsi="Times New Roman" w:cs="Times New Roman"/>
          <w:sz w:val="28"/>
          <w:szCs w:val="28"/>
        </w:rPr>
        <w:t xml:space="preserve"> fertilizer as been supplied and the available stock is </w:t>
      </w:r>
      <w:proofErr w:type="gramStart"/>
      <w:r w:rsidR="00FD7D47">
        <w:rPr>
          <w:rFonts w:ascii="Nirmala UI" w:hAnsi="Nirmala UI" w:cs="Nirmala UI"/>
          <w:szCs w:val="24"/>
        </w:rPr>
        <w:t xml:space="preserve">7.21 </w:t>
      </w:r>
      <w:r w:rsidR="00AC42C2" w:rsidRPr="00A20305">
        <w:rPr>
          <w:rFonts w:ascii="Nirmala UI" w:hAnsi="Nirmala UI" w:cs="Nirmala UI"/>
          <w:szCs w:val="24"/>
        </w:rPr>
        <w:t xml:space="preserve"> </w:t>
      </w:r>
      <w:proofErr w:type="spellStart"/>
      <w:r w:rsidR="00C11A51">
        <w:rPr>
          <w:rFonts w:ascii="Times New Roman" w:hAnsi="Times New Roman" w:cs="Times New Roman"/>
          <w:sz w:val="28"/>
          <w:szCs w:val="28"/>
        </w:rPr>
        <w:t>lakh</w:t>
      </w:r>
      <w:proofErr w:type="spellEnd"/>
      <w:proofErr w:type="gramEnd"/>
      <w:r w:rsidR="00C11A51">
        <w:rPr>
          <w:rFonts w:ascii="Times New Roman" w:hAnsi="Times New Roman" w:cs="Times New Roman"/>
          <w:sz w:val="28"/>
          <w:szCs w:val="28"/>
        </w:rPr>
        <w:t xml:space="preserve"> metric </w:t>
      </w:r>
      <w:proofErr w:type="spellStart"/>
      <w:r w:rsidR="00C11A51">
        <w:rPr>
          <w:rFonts w:ascii="Times New Roman" w:hAnsi="Times New Roman" w:cs="Times New Roman"/>
          <w:sz w:val="28"/>
          <w:szCs w:val="28"/>
        </w:rPr>
        <w:t>tonnes</w:t>
      </w:r>
      <w:proofErr w:type="spellEnd"/>
      <w:r w:rsidR="00C11A51">
        <w:rPr>
          <w:rFonts w:ascii="Times New Roman" w:hAnsi="Times New Roman" w:cs="Times New Roman"/>
          <w:sz w:val="28"/>
          <w:szCs w:val="28"/>
        </w:rPr>
        <w:t>.</w:t>
      </w:r>
    </w:p>
    <w:p w:rsidR="00CB6925" w:rsidRDefault="00CB6925" w:rsidP="00C1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925" w:rsidRDefault="00CB6925" w:rsidP="00C1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925" w:rsidRDefault="00CB6925" w:rsidP="00C1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581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lastRenderedPageBreak/>
        <w:t>Annexure-1</w:t>
      </w:r>
    </w:p>
    <w:p w:rsidR="00933581" w:rsidRDefault="00BB4FCC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BB4FCC">
        <w:rPr>
          <w:lang w:bidi="hi-IN"/>
        </w:rPr>
        <w:drawing>
          <wp:inline distT="0" distB="0" distL="0" distR="0">
            <wp:extent cx="5827395" cy="8915400"/>
            <wp:effectExtent l="19050" t="0" r="1905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7395" cy="891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581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lastRenderedPageBreak/>
        <w:t>Annexure-2</w:t>
      </w:r>
    </w:p>
    <w:p w:rsidR="00933581" w:rsidRDefault="00FD7D47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FD7D47">
        <w:rPr>
          <w:lang w:bidi="hi-IN"/>
        </w:rPr>
        <w:drawing>
          <wp:inline distT="0" distB="0" distL="0" distR="0">
            <wp:extent cx="5940730" cy="8877300"/>
            <wp:effectExtent l="19050" t="0" r="2870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81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581" w:rsidRPr="00501C72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lastRenderedPageBreak/>
        <w:t>Annexure-3</w:t>
      </w:r>
    </w:p>
    <w:p w:rsidR="000E4A69" w:rsidRPr="00501C72" w:rsidRDefault="009E4417" w:rsidP="009834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</w:r>
      <w:r w:rsidR="00FD7D47" w:rsidRPr="00FD7D47">
        <w:drawing>
          <wp:inline distT="0" distB="0" distL="0" distR="0">
            <wp:extent cx="5943003" cy="8734425"/>
            <wp:effectExtent l="19050" t="0" r="597" b="0"/>
            <wp:docPr id="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35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4A69" w:rsidRPr="00501C72" w:rsidSect="001573CD">
      <w:pgSz w:w="11907" w:h="16839" w:code="9"/>
      <w:pgMar w:top="1152" w:right="1152" w:bottom="990" w:left="11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E77BC"/>
    <w:rsid w:val="0005446E"/>
    <w:rsid w:val="0009395E"/>
    <w:rsid w:val="000A5834"/>
    <w:rsid w:val="000B3F85"/>
    <w:rsid w:val="000D32AC"/>
    <w:rsid w:val="000D45A0"/>
    <w:rsid w:val="000E4A69"/>
    <w:rsid w:val="001118FC"/>
    <w:rsid w:val="001573CD"/>
    <w:rsid w:val="00167006"/>
    <w:rsid w:val="001A3017"/>
    <w:rsid w:val="00242098"/>
    <w:rsid w:val="00272CE4"/>
    <w:rsid w:val="002A03C8"/>
    <w:rsid w:val="002A416C"/>
    <w:rsid w:val="002A562A"/>
    <w:rsid w:val="002D3EAD"/>
    <w:rsid w:val="002D52DA"/>
    <w:rsid w:val="002F7AF7"/>
    <w:rsid w:val="0033145F"/>
    <w:rsid w:val="003450B6"/>
    <w:rsid w:val="0035241D"/>
    <w:rsid w:val="0036210E"/>
    <w:rsid w:val="003642E8"/>
    <w:rsid w:val="003A3BBA"/>
    <w:rsid w:val="003A49C5"/>
    <w:rsid w:val="003E6FF9"/>
    <w:rsid w:val="004212A3"/>
    <w:rsid w:val="004815CC"/>
    <w:rsid w:val="0049399A"/>
    <w:rsid w:val="00497603"/>
    <w:rsid w:val="004A338E"/>
    <w:rsid w:val="004D7B4B"/>
    <w:rsid w:val="00501C72"/>
    <w:rsid w:val="00511F4B"/>
    <w:rsid w:val="00534A28"/>
    <w:rsid w:val="00555C9F"/>
    <w:rsid w:val="005743F5"/>
    <w:rsid w:val="00585164"/>
    <w:rsid w:val="00586649"/>
    <w:rsid w:val="00590B55"/>
    <w:rsid w:val="005948E8"/>
    <w:rsid w:val="005948E9"/>
    <w:rsid w:val="005C0A20"/>
    <w:rsid w:val="005C14E7"/>
    <w:rsid w:val="005E77BC"/>
    <w:rsid w:val="005F5E0C"/>
    <w:rsid w:val="0063318C"/>
    <w:rsid w:val="006605DC"/>
    <w:rsid w:val="00675D7E"/>
    <w:rsid w:val="00684EB3"/>
    <w:rsid w:val="006B5228"/>
    <w:rsid w:val="006D3C8E"/>
    <w:rsid w:val="006F209A"/>
    <w:rsid w:val="006F78D7"/>
    <w:rsid w:val="007109B7"/>
    <w:rsid w:val="00714B14"/>
    <w:rsid w:val="00731C9D"/>
    <w:rsid w:val="00741A51"/>
    <w:rsid w:val="007664AA"/>
    <w:rsid w:val="007826C5"/>
    <w:rsid w:val="0078696C"/>
    <w:rsid w:val="007C241F"/>
    <w:rsid w:val="007D00E9"/>
    <w:rsid w:val="007D1B50"/>
    <w:rsid w:val="007D792F"/>
    <w:rsid w:val="007F7601"/>
    <w:rsid w:val="00851BA3"/>
    <w:rsid w:val="00852255"/>
    <w:rsid w:val="00883D0C"/>
    <w:rsid w:val="00892747"/>
    <w:rsid w:val="00895E11"/>
    <w:rsid w:val="008B2180"/>
    <w:rsid w:val="008D662D"/>
    <w:rsid w:val="00933581"/>
    <w:rsid w:val="0097133A"/>
    <w:rsid w:val="009834A9"/>
    <w:rsid w:val="009A3520"/>
    <w:rsid w:val="009B1379"/>
    <w:rsid w:val="009C6877"/>
    <w:rsid w:val="009D1E33"/>
    <w:rsid w:val="009E4417"/>
    <w:rsid w:val="009F0D90"/>
    <w:rsid w:val="00A22A3C"/>
    <w:rsid w:val="00A24CBE"/>
    <w:rsid w:val="00A4512E"/>
    <w:rsid w:val="00A70E44"/>
    <w:rsid w:val="00AA464F"/>
    <w:rsid w:val="00AC42C2"/>
    <w:rsid w:val="00B054F6"/>
    <w:rsid w:val="00B33CD0"/>
    <w:rsid w:val="00B363D7"/>
    <w:rsid w:val="00B646F8"/>
    <w:rsid w:val="00BA29B4"/>
    <w:rsid w:val="00BB4FCC"/>
    <w:rsid w:val="00C03367"/>
    <w:rsid w:val="00C11A51"/>
    <w:rsid w:val="00C22C19"/>
    <w:rsid w:val="00C60B01"/>
    <w:rsid w:val="00CB6925"/>
    <w:rsid w:val="00CE4701"/>
    <w:rsid w:val="00D06D70"/>
    <w:rsid w:val="00D07C9C"/>
    <w:rsid w:val="00D14F53"/>
    <w:rsid w:val="00D22683"/>
    <w:rsid w:val="00D2290E"/>
    <w:rsid w:val="00D34F32"/>
    <w:rsid w:val="00D915FA"/>
    <w:rsid w:val="00DA34E4"/>
    <w:rsid w:val="00DC7DD9"/>
    <w:rsid w:val="00DE3CB1"/>
    <w:rsid w:val="00DF4843"/>
    <w:rsid w:val="00E65E9C"/>
    <w:rsid w:val="00E734EF"/>
    <w:rsid w:val="00F30E15"/>
    <w:rsid w:val="00F84AAD"/>
    <w:rsid w:val="00FB5A95"/>
    <w:rsid w:val="00FD0AE8"/>
    <w:rsid w:val="00FD26DE"/>
    <w:rsid w:val="00FD7D47"/>
    <w:rsid w:val="00FF0936"/>
    <w:rsid w:val="00FF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603"/>
  </w:style>
  <w:style w:type="paragraph" w:styleId="Heading2">
    <w:name w:val="heading 2"/>
    <w:basedOn w:val="Normal"/>
    <w:next w:val="Normal"/>
    <w:link w:val="Heading2Char"/>
    <w:unhideWhenUsed/>
    <w:qFormat/>
    <w:rsid w:val="005E7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E7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paragraph" w:styleId="ListParagraph">
    <w:name w:val="List Paragraph"/>
    <w:aliases w:val="lp1,List Paragraph1,List Paragraph11,List Paragraph1 Char Char,Figure_name,Paragraph,Resume Title,Citation List,List Paragraph Char Char,Bullet 1,b1,Number_1,SGLText List Paragraph,new,Normal Sentence,Colorful List - Accent 11,ListPar1"/>
    <w:basedOn w:val="Normal"/>
    <w:link w:val="ListParagraphChar"/>
    <w:uiPriority w:val="34"/>
    <w:qFormat/>
    <w:rsid w:val="005E77BC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  <w:style w:type="character" w:customStyle="1" w:styleId="ListParagraphChar">
    <w:name w:val="List Paragraph Char"/>
    <w:aliases w:val="lp1 Char,List Paragraph1 Char,List Paragraph11 Char,List Paragraph1 Char Char Char,Figure_name Char,Paragraph Char,Resume Title Char,Citation List Char,List Paragraph Char Char Char,Bullet 1 Char,b1 Char,Number_1 Char,new Char"/>
    <w:link w:val="ListParagraph"/>
    <w:uiPriority w:val="34"/>
    <w:qFormat/>
    <w:locked/>
    <w:rsid w:val="005E77BC"/>
    <w:rPr>
      <w:rFonts w:ascii="Calibri" w:eastAsia="Times New Roman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5E77BC"/>
    <w:pPr>
      <w:spacing w:after="0" w:line="240" w:lineRule="auto"/>
    </w:pPr>
    <w:rPr>
      <w:rFonts w:eastAsiaTheme="minorHAnsi"/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5E77BC"/>
    <w:pPr>
      <w:spacing w:after="120"/>
      <w:ind w:left="283"/>
    </w:pPr>
    <w:rPr>
      <w:lang w:val="en-IN" w:eastAsia="en-I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E77BC"/>
    <w:rPr>
      <w:lang w:val="en-IN" w:eastAsia="en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3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3367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C03367"/>
  </w:style>
  <w:style w:type="paragraph" w:styleId="BalloonText">
    <w:name w:val="Balloon Text"/>
    <w:basedOn w:val="Normal"/>
    <w:link w:val="BalloonTextChar"/>
    <w:uiPriority w:val="99"/>
    <w:semiHidden/>
    <w:unhideWhenUsed/>
    <w:rsid w:val="0093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statistics</cp:lastModifiedBy>
  <cp:revision>4</cp:revision>
  <dcterms:created xsi:type="dcterms:W3CDTF">2021-09-24T10:10:00Z</dcterms:created>
  <dcterms:modified xsi:type="dcterms:W3CDTF">2021-09-24T10:27:00Z</dcterms:modified>
</cp:coreProperties>
</file>